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2F" w:rsidRDefault="006733A7" w:rsidP="00FA74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………………………………….                                              </w:t>
      </w:r>
      <w:r w:rsidR="0058051B" w:rsidRPr="00767417">
        <w:rPr>
          <w:rFonts w:ascii="Times New Roman" w:hAnsi="Times New Roman" w:cs="Times New Roman"/>
          <w:b/>
          <w:sz w:val="24"/>
          <w:szCs w:val="24"/>
        </w:rPr>
        <w:t>Kock,</w:t>
      </w:r>
      <w:r w:rsidR="0058051B" w:rsidRPr="0058051B">
        <w:rPr>
          <w:rFonts w:ascii="Times New Roman" w:hAnsi="Times New Roman" w:cs="Times New Roman"/>
          <w:sz w:val="24"/>
          <w:szCs w:val="24"/>
        </w:rPr>
        <w:t xml:space="preserve"> 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58051B" w:rsidRPr="0058051B">
        <w:rPr>
          <w:rFonts w:ascii="Times New Roman" w:hAnsi="Times New Roman" w:cs="Times New Roman"/>
          <w:sz w:val="24"/>
          <w:szCs w:val="24"/>
        </w:rPr>
        <w:t>…….........</w:t>
      </w:r>
    </w:p>
    <w:p w:rsidR="006733A7" w:rsidRPr="00DF1F8B" w:rsidRDefault="006733A7" w:rsidP="00FA749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F1F8B">
        <w:rPr>
          <w:rFonts w:ascii="Times New Roman" w:hAnsi="Times New Roman" w:cs="Times New Roman"/>
          <w:sz w:val="16"/>
          <w:szCs w:val="16"/>
        </w:rPr>
        <w:t xml:space="preserve">         </w:t>
      </w:r>
      <w:r w:rsidR="00DF1F8B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DF1F8B">
        <w:rPr>
          <w:rFonts w:ascii="Times New Roman" w:hAnsi="Times New Roman" w:cs="Times New Roman"/>
          <w:sz w:val="16"/>
          <w:szCs w:val="16"/>
        </w:rPr>
        <w:t xml:space="preserve">   (imię i nazwisko)                                                                               </w:t>
      </w:r>
      <w:r w:rsidR="00DF1F8B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DF1F8B">
        <w:rPr>
          <w:rFonts w:ascii="Times New Roman" w:hAnsi="Times New Roman" w:cs="Times New Roman"/>
          <w:sz w:val="16"/>
          <w:szCs w:val="16"/>
        </w:rPr>
        <w:t xml:space="preserve">  </w:t>
      </w:r>
      <w:r w:rsidR="00DF1F8B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DF1F8B">
        <w:rPr>
          <w:rFonts w:ascii="Times New Roman" w:hAnsi="Times New Roman" w:cs="Times New Roman"/>
          <w:sz w:val="16"/>
          <w:szCs w:val="16"/>
        </w:rPr>
        <w:t xml:space="preserve">      (data)</w:t>
      </w:r>
    </w:p>
    <w:p w:rsidR="00FA7491" w:rsidRDefault="00FA7491" w:rsidP="00FA74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FA7491" w:rsidRPr="00FA7491" w:rsidRDefault="00FA7491" w:rsidP="00FA749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FA7491">
        <w:rPr>
          <w:rFonts w:ascii="Times New Roman" w:hAnsi="Times New Roman" w:cs="Times New Roman"/>
          <w:sz w:val="16"/>
          <w:szCs w:val="16"/>
        </w:rPr>
        <w:t>(PESEL)</w:t>
      </w:r>
    </w:p>
    <w:p w:rsidR="006733A7" w:rsidRDefault="006733A7" w:rsidP="002A54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FA7491">
        <w:rPr>
          <w:rFonts w:ascii="Times New Roman" w:hAnsi="Times New Roman" w:cs="Times New Roman"/>
          <w:sz w:val="24"/>
          <w:szCs w:val="24"/>
        </w:rPr>
        <w:t>.</w:t>
      </w:r>
    </w:p>
    <w:p w:rsidR="006733A7" w:rsidRDefault="006733A7" w:rsidP="002A542B">
      <w:pPr>
        <w:tabs>
          <w:tab w:val="center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6733A7" w:rsidRPr="00DF1F8B" w:rsidRDefault="008662D9" w:rsidP="00FA749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F1F8B">
        <w:rPr>
          <w:rFonts w:ascii="Times New Roman" w:hAnsi="Times New Roman" w:cs="Times New Roman"/>
          <w:sz w:val="16"/>
          <w:szCs w:val="16"/>
        </w:rPr>
        <w:t xml:space="preserve"> </w:t>
      </w:r>
      <w:r w:rsidR="00DF1F8B">
        <w:rPr>
          <w:rFonts w:ascii="Times New Roman" w:hAnsi="Times New Roman" w:cs="Times New Roman"/>
          <w:sz w:val="16"/>
          <w:szCs w:val="16"/>
        </w:rPr>
        <w:t xml:space="preserve">        </w:t>
      </w:r>
      <w:r w:rsidRPr="00DF1F8B">
        <w:rPr>
          <w:rFonts w:ascii="Times New Roman" w:hAnsi="Times New Roman" w:cs="Times New Roman"/>
          <w:sz w:val="16"/>
          <w:szCs w:val="16"/>
        </w:rPr>
        <w:t xml:space="preserve">    </w:t>
      </w:r>
      <w:r w:rsidR="00767417" w:rsidRPr="00DF1F8B">
        <w:rPr>
          <w:rFonts w:ascii="Times New Roman" w:hAnsi="Times New Roman" w:cs="Times New Roman"/>
          <w:sz w:val="16"/>
          <w:szCs w:val="16"/>
        </w:rPr>
        <w:t>(adres gospodarstwa domowego</w:t>
      </w:r>
      <w:r w:rsidR="006733A7" w:rsidRPr="00DF1F8B">
        <w:rPr>
          <w:rFonts w:ascii="Times New Roman" w:hAnsi="Times New Roman" w:cs="Times New Roman"/>
          <w:sz w:val="16"/>
          <w:szCs w:val="16"/>
        </w:rPr>
        <w:t>)</w:t>
      </w:r>
    </w:p>
    <w:p w:rsidR="0058051B" w:rsidRPr="00FA7491" w:rsidRDefault="0058051B" w:rsidP="0058051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8051B" w:rsidRPr="00FA7491" w:rsidRDefault="0058051B" w:rsidP="0058051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8051B" w:rsidRPr="0058051B" w:rsidRDefault="00767417" w:rsidP="0058051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051B">
        <w:rPr>
          <w:rFonts w:ascii="Times New Roman" w:hAnsi="Times New Roman" w:cs="Times New Roman"/>
          <w:b/>
          <w:sz w:val="32"/>
          <w:szCs w:val="32"/>
        </w:rPr>
        <w:t>DO BURMISTRZA MIASTA KOCK</w:t>
      </w:r>
    </w:p>
    <w:p w:rsidR="0058051B" w:rsidRPr="00FA7491" w:rsidRDefault="0058051B" w:rsidP="0058051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8051B" w:rsidRDefault="008662D9" w:rsidP="005805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51B">
        <w:rPr>
          <w:rFonts w:ascii="Times New Roman" w:hAnsi="Times New Roman" w:cs="Times New Roman"/>
          <w:b/>
          <w:sz w:val="28"/>
          <w:szCs w:val="28"/>
        </w:rPr>
        <w:t>Wniosek o wydanie zaświadczenia</w:t>
      </w:r>
      <w:r>
        <w:rPr>
          <w:rFonts w:ascii="Times New Roman" w:hAnsi="Times New Roman" w:cs="Times New Roman"/>
          <w:b/>
          <w:sz w:val="28"/>
          <w:szCs w:val="28"/>
        </w:rPr>
        <w:t xml:space="preserve"> na zakup preferencyjny węgla</w:t>
      </w:r>
    </w:p>
    <w:p w:rsidR="0058051B" w:rsidRDefault="0058051B" w:rsidP="005805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62D9" w:rsidRDefault="0058051B" w:rsidP="00580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8051B">
        <w:rPr>
          <w:rFonts w:ascii="Times New Roman" w:hAnsi="Times New Roman" w:cs="Times New Roman"/>
          <w:sz w:val="24"/>
          <w:szCs w:val="24"/>
        </w:rPr>
        <w:t xml:space="preserve">Zwracam się z prośbą </w:t>
      </w:r>
      <w:r>
        <w:rPr>
          <w:rFonts w:ascii="Times New Roman" w:hAnsi="Times New Roman" w:cs="Times New Roman"/>
          <w:sz w:val="24"/>
          <w:szCs w:val="24"/>
        </w:rPr>
        <w:t>o wydanie zaświadczenia:</w:t>
      </w:r>
    </w:p>
    <w:p w:rsidR="00B01696" w:rsidRPr="00B01696" w:rsidRDefault="00B01696" w:rsidP="0058051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8051B" w:rsidRPr="0058051B" w:rsidRDefault="0058051B" w:rsidP="0058051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51B">
        <w:rPr>
          <w:rFonts w:ascii="Times New Roman" w:hAnsi="Times New Roman" w:cs="Times New Roman"/>
          <w:sz w:val="24"/>
          <w:szCs w:val="24"/>
        </w:rPr>
        <w:t>potwi</w:t>
      </w:r>
      <w:r w:rsidR="008662D9">
        <w:rPr>
          <w:rFonts w:ascii="Times New Roman" w:hAnsi="Times New Roman" w:cs="Times New Roman"/>
          <w:sz w:val="24"/>
          <w:szCs w:val="24"/>
        </w:rPr>
        <w:t>erdzającego wypłacenie na rzecz</w:t>
      </w:r>
      <w:r w:rsidR="006733A7">
        <w:rPr>
          <w:rFonts w:ascii="Times New Roman" w:hAnsi="Times New Roman" w:cs="Times New Roman"/>
          <w:sz w:val="24"/>
          <w:szCs w:val="24"/>
        </w:rPr>
        <w:t xml:space="preserve"> </w:t>
      </w:r>
      <w:r w:rsidRPr="0058051B">
        <w:rPr>
          <w:rFonts w:ascii="Times New Roman" w:hAnsi="Times New Roman" w:cs="Times New Roman"/>
          <w:sz w:val="24"/>
          <w:szCs w:val="24"/>
        </w:rPr>
        <w:t xml:space="preserve">gospodarstwa domowego </w:t>
      </w:r>
      <w:r w:rsidR="008662D9">
        <w:rPr>
          <w:rFonts w:ascii="Times New Roman" w:hAnsi="Times New Roman" w:cs="Times New Roman"/>
          <w:sz w:val="24"/>
          <w:szCs w:val="24"/>
        </w:rPr>
        <w:t xml:space="preserve">wnioskodawcy </w:t>
      </w:r>
      <w:r w:rsidRPr="0058051B">
        <w:rPr>
          <w:rFonts w:ascii="Times New Roman" w:hAnsi="Times New Roman" w:cs="Times New Roman"/>
          <w:sz w:val="24"/>
          <w:szCs w:val="24"/>
        </w:rPr>
        <w:t>dodatku węglowego, o którym mowa w art. 2 ust. 1 u</w:t>
      </w:r>
      <w:r w:rsidR="008662D9">
        <w:rPr>
          <w:rFonts w:ascii="Times New Roman" w:hAnsi="Times New Roman" w:cs="Times New Roman"/>
          <w:sz w:val="24"/>
          <w:szCs w:val="24"/>
        </w:rPr>
        <w:t>stawy z dnia 5 sierpnia 2022 r.</w:t>
      </w:r>
      <w:r w:rsidR="008662D9">
        <w:rPr>
          <w:rFonts w:ascii="Times New Roman" w:hAnsi="Times New Roman" w:cs="Times New Roman"/>
          <w:sz w:val="24"/>
          <w:szCs w:val="24"/>
        </w:rPr>
        <w:br/>
      </w:r>
      <w:r w:rsidRPr="0058051B">
        <w:rPr>
          <w:rFonts w:ascii="Times New Roman" w:hAnsi="Times New Roman" w:cs="Times New Roman"/>
          <w:sz w:val="24"/>
          <w:szCs w:val="24"/>
        </w:rPr>
        <w:t>o dodatku węglowym</w:t>
      </w:r>
      <w:r w:rsidR="00767417" w:rsidRPr="008662D9">
        <w:rPr>
          <w:rFonts w:ascii="Times New Roman" w:hAnsi="Times New Roman" w:cs="Times New Roman"/>
          <w:sz w:val="24"/>
          <w:szCs w:val="24"/>
        </w:rPr>
        <w:t>;</w:t>
      </w:r>
      <w:r w:rsidRPr="009936C9">
        <w:rPr>
          <w:rFonts w:ascii="Times New Roman" w:hAnsi="Times New Roman" w:cs="Times New Roman"/>
          <w:b/>
          <w:sz w:val="28"/>
          <w:szCs w:val="28"/>
        </w:rPr>
        <w:t>*</w:t>
      </w:r>
    </w:p>
    <w:p w:rsidR="0058051B" w:rsidRDefault="0058051B" w:rsidP="00580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albo</w:t>
      </w:r>
    </w:p>
    <w:p w:rsidR="0058051B" w:rsidRPr="006733A7" w:rsidRDefault="008662D9" w:rsidP="0058051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pozytywnym rozpatrzeniu</w:t>
      </w:r>
      <w:r w:rsidR="006733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wniosku o wypłatę </w:t>
      </w:r>
      <w:r w:rsidR="00DF1F8B">
        <w:rPr>
          <w:rFonts w:ascii="Times New Roman" w:hAnsi="Times New Roman" w:cs="Times New Roman"/>
          <w:sz w:val="24"/>
          <w:szCs w:val="24"/>
        </w:rPr>
        <w:t xml:space="preserve">dodatku węglowego </w:t>
      </w:r>
      <w:r>
        <w:rPr>
          <w:rFonts w:ascii="Times New Roman" w:hAnsi="Times New Roman" w:cs="Times New Roman"/>
          <w:sz w:val="24"/>
          <w:szCs w:val="24"/>
        </w:rPr>
        <w:t>na rzecz</w:t>
      </w:r>
      <w:r w:rsidR="0058051B" w:rsidRPr="0058051B">
        <w:rPr>
          <w:rFonts w:ascii="Times New Roman" w:hAnsi="Times New Roman" w:cs="Times New Roman"/>
          <w:sz w:val="24"/>
          <w:szCs w:val="24"/>
        </w:rPr>
        <w:t xml:space="preserve"> gospodarstwa domowego </w:t>
      </w:r>
      <w:r w:rsidR="00DF1F8B">
        <w:rPr>
          <w:rFonts w:ascii="Times New Roman" w:hAnsi="Times New Roman" w:cs="Times New Roman"/>
          <w:sz w:val="24"/>
          <w:szCs w:val="24"/>
        </w:rPr>
        <w:t>wnioskodawcy</w:t>
      </w:r>
      <w:r w:rsidR="00767417">
        <w:rPr>
          <w:rFonts w:ascii="Times New Roman" w:hAnsi="Times New Roman" w:cs="Times New Roman"/>
          <w:sz w:val="24"/>
          <w:szCs w:val="24"/>
        </w:rPr>
        <w:t>;</w:t>
      </w:r>
      <w:r w:rsidR="0058051B" w:rsidRPr="009936C9">
        <w:rPr>
          <w:rFonts w:ascii="Times New Roman" w:hAnsi="Times New Roman" w:cs="Times New Roman"/>
          <w:b/>
          <w:sz w:val="28"/>
          <w:szCs w:val="28"/>
        </w:rPr>
        <w:t>*</w:t>
      </w:r>
    </w:p>
    <w:p w:rsidR="006733A7" w:rsidRDefault="00767417" w:rsidP="006733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lub </w:t>
      </w:r>
    </w:p>
    <w:p w:rsidR="00767417" w:rsidRDefault="008662D9" w:rsidP="0076741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potwierdzającego</w:t>
      </w:r>
      <w:r w:rsidR="00767417" w:rsidRPr="00767417">
        <w:rPr>
          <w:rFonts w:ascii="Times New Roman" w:hAnsi="Times New Roman" w:cs="Times New Roman"/>
          <w:sz w:val="24"/>
          <w:szCs w:val="24"/>
        </w:rPr>
        <w:t>, że główne źródło ogrzewania g</w:t>
      </w:r>
      <w:r>
        <w:rPr>
          <w:rFonts w:ascii="Times New Roman" w:hAnsi="Times New Roman" w:cs="Times New Roman"/>
          <w:sz w:val="24"/>
          <w:szCs w:val="24"/>
        </w:rPr>
        <w:t>ospodarstwa domowego wnioskodawcy</w:t>
      </w:r>
      <w:r w:rsidR="00767417" w:rsidRPr="00767417">
        <w:rPr>
          <w:rFonts w:ascii="Times New Roman" w:hAnsi="Times New Roman" w:cs="Times New Roman"/>
          <w:sz w:val="24"/>
          <w:szCs w:val="24"/>
        </w:rPr>
        <w:t xml:space="preserve"> jest zgodne z art.</w:t>
      </w:r>
      <w:r>
        <w:rPr>
          <w:rFonts w:ascii="Times New Roman" w:hAnsi="Times New Roman" w:cs="Times New Roman"/>
          <w:sz w:val="24"/>
          <w:szCs w:val="24"/>
        </w:rPr>
        <w:t xml:space="preserve"> 2 ust. 1 ustawy z dnia 5 sierp</w:t>
      </w:r>
      <w:r w:rsidR="00767417" w:rsidRPr="00767417">
        <w:rPr>
          <w:rFonts w:ascii="Times New Roman" w:hAnsi="Times New Roman" w:cs="Times New Roman"/>
          <w:sz w:val="24"/>
          <w:szCs w:val="24"/>
        </w:rPr>
        <w:t>nia 2022 r. o dodatku węglowym</w:t>
      </w:r>
      <w:r w:rsidR="00767417">
        <w:rPr>
          <w:rFonts w:ascii="Times New Roman" w:hAnsi="Times New Roman" w:cs="Times New Roman"/>
          <w:sz w:val="24"/>
          <w:szCs w:val="24"/>
        </w:rPr>
        <w:t xml:space="preserve">. </w:t>
      </w:r>
      <w:r w:rsidR="00767417" w:rsidRPr="009936C9">
        <w:rPr>
          <w:rFonts w:ascii="Times New Roman" w:hAnsi="Times New Roman" w:cs="Times New Roman"/>
          <w:b/>
          <w:sz w:val="24"/>
          <w:szCs w:val="24"/>
        </w:rPr>
        <w:t>*</w:t>
      </w:r>
    </w:p>
    <w:p w:rsidR="00767417" w:rsidRPr="00767417" w:rsidRDefault="00767417" w:rsidP="00FA749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417" w:rsidRDefault="00767417" w:rsidP="00FA749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6C9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niepotrzebne skreś</w:t>
      </w:r>
      <w:r w:rsidRPr="00767417">
        <w:rPr>
          <w:rFonts w:ascii="Times New Roman" w:hAnsi="Times New Roman" w:cs="Times New Roman"/>
          <w:b/>
          <w:sz w:val="24"/>
          <w:szCs w:val="24"/>
        </w:rPr>
        <w:t>lić</w:t>
      </w:r>
    </w:p>
    <w:p w:rsidR="00FA7491" w:rsidRPr="00FA7491" w:rsidRDefault="00FA7491" w:rsidP="00FA749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16"/>
          <w:szCs w:val="16"/>
          <w:vertAlign w:val="superscript"/>
        </w:rPr>
      </w:pPr>
    </w:p>
    <w:p w:rsidR="00FA7491" w:rsidRPr="00FA7491" w:rsidRDefault="00FA7491" w:rsidP="009936C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7491">
        <w:rPr>
          <w:rFonts w:ascii="Times New Roman" w:hAnsi="Times New Roman" w:cs="Times New Roman"/>
          <w:sz w:val="20"/>
          <w:szCs w:val="20"/>
        </w:rPr>
        <w:t xml:space="preserve">Wnioskowane zapotrzebowanie </w:t>
      </w:r>
      <w:r>
        <w:rPr>
          <w:rFonts w:ascii="Times New Roman" w:hAnsi="Times New Roman" w:cs="Times New Roman"/>
          <w:sz w:val="20"/>
          <w:szCs w:val="20"/>
        </w:rPr>
        <w:t>na paliwo stałe</w:t>
      </w:r>
      <w:r w:rsidRPr="00FA7491">
        <w:rPr>
          <w:rFonts w:ascii="Times New Roman" w:hAnsi="Times New Roman" w:cs="Times New Roman"/>
          <w:sz w:val="20"/>
          <w:szCs w:val="20"/>
        </w:rPr>
        <w:t xml:space="preserve"> w tonach </w:t>
      </w:r>
      <w:r>
        <w:rPr>
          <w:rFonts w:ascii="Times New Roman" w:hAnsi="Times New Roman" w:cs="Times New Roman"/>
          <w:sz w:val="20"/>
          <w:szCs w:val="20"/>
        </w:rPr>
        <w:t xml:space="preserve">do 31.12.2022 r. </w:t>
      </w:r>
      <w:r w:rsidRPr="00FA7491">
        <w:rPr>
          <w:rFonts w:ascii="Times New Roman" w:hAnsi="Times New Roman" w:cs="Times New Roman"/>
          <w:sz w:val="20"/>
          <w:szCs w:val="20"/>
        </w:rPr>
        <w:t>………………………</w:t>
      </w:r>
      <w:r w:rsidR="009936C9">
        <w:rPr>
          <w:rFonts w:ascii="Times New Roman" w:hAnsi="Times New Roman" w:cs="Times New Roman"/>
          <w:sz w:val="20"/>
          <w:szCs w:val="20"/>
        </w:rPr>
        <w:t>…</w:t>
      </w:r>
      <w:r w:rsidRPr="00FA7491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FA7491">
        <w:rPr>
          <w:rFonts w:ascii="Times New Roman" w:hAnsi="Times New Roman" w:cs="Times New Roman"/>
          <w:sz w:val="20"/>
          <w:szCs w:val="20"/>
        </w:rPr>
        <w:t>max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FA7491">
        <w:rPr>
          <w:rFonts w:ascii="Times New Roman" w:hAnsi="Times New Roman" w:cs="Times New Roman"/>
          <w:sz w:val="20"/>
          <w:szCs w:val="20"/>
        </w:rPr>
        <w:t xml:space="preserve"> 1,5 t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FA7491" w:rsidRPr="00FA7491" w:rsidRDefault="00FA7491" w:rsidP="009936C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7491">
        <w:rPr>
          <w:rFonts w:ascii="Times New Roman" w:hAnsi="Times New Roman" w:cs="Times New Roman"/>
          <w:sz w:val="20"/>
          <w:szCs w:val="20"/>
        </w:rPr>
        <w:t xml:space="preserve">Wnioskowane zapotrzebowanie </w:t>
      </w:r>
      <w:r>
        <w:rPr>
          <w:rFonts w:ascii="Times New Roman" w:hAnsi="Times New Roman" w:cs="Times New Roman"/>
          <w:sz w:val="20"/>
          <w:szCs w:val="20"/>
        </w:rPr>
        <w:t>na paliwo stałe w tonach od 01.01.2023 r. do 30.04.2023 r.</w:t>
      </w:r>
      <w:r w:rsidR="009936C9">
        <w:rPr>
          <w:rFonts w:ascii="Times New Roman" w:hAnsi="Times New Roman" w:cs="Times New Roman"/>
          <w:sz w:val="20"/>
          <w:szCs w:val="20"/>
        </w:rPr>
        <w:t xml:space="preserve"> ……</w:t>
      </w:r>
      <w:r w:rsidR="00B01696">
        <w:rPr>
          <w:rFonts w:ascii="Times New Roman" w:hAnsi="Times New Roman" w:cs="Times New Roman"/>
          <w:sz w:val="20"/>
          <w:szCs w:val="20"/>
        </w:rPr>
        <w:t>..</w:t>
      </w:r>
      <w:r w:rsidR="009936C9">
        <w:rPr>
          <w:rFonts w:ascii="Times New Roman" w:hAnsi="Times New Roman" w:cs="Times New Roman"/>
          <w:sz w:val="20"/>
          <w:szCs w:val="20"/>
        </w:rPr>
        <w:t xml:space="preserve">… </w:t>
      </w:r>
      <w:r>
        <w:rPr>
          <w:rFonts w:ascii="Times New Roman" w:hAnsi="Times New Roman" w:cs="Times New Roman"/>
          <w:sz w:val="20"/>
          <w:szCs w:val="20"/>
        </w:rPr>
        <w:t>(max. 1,5 t)</w:t>
      </w:r>
    </w:p>
    <w:p w:rsidR="00FA7491" w:rsidRPr="00FA7491" w:rsidRDefault="00FA7491" w:rsidP="00FA749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733A7" w:rsidRPr="006733A7" w:rsidRDefault="006733A7" w:rsidP="006733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3A7">
        <w:rPr>
          <w:rFonts w:ascii="Times New Roman" w:hAnsi="Times New Roman" w:cs="Times New Roman"/>
          <w:b/>
          <w:sz w:val="24"/>
          <w:szCs w:val="24"/>
        </w:rPr>
        <w:t>Oświadczam, że wnioskodawca ani żaden członek jego gospodarstwa domowego, na rzecz którego jest dokonywany zakup preferencyjny, nie nabyli paliwa stałego na sezon grzewczy przypadający na lata 2022–2023, po cenie niż</w:t>
      </w:r>
      <w:r w:rsidR="008662D9">
        <w:rPr>
          <w:rFonts w:ascii="Times New Roman" w:hAnsi="Times New Roman" w:cs="Times New Roman"/>
          <w:b/>
          <w:sz w:val="24"/>
          <w:szCs w:val="24"/>
        </w:rPr>
        <w:t>szej niż 2000 zł brutto za tonę</w:t>
      </w:r>
      <w:r w:rsidR="008662D9">
        <w:rPr>
          <w:rFonts w:ascii="Times New Roman" w:hAnsi="Times New Roman" w:cs="Times New Roman"/>
          <w:b/>
          <w:sz w:val="24"/>
          <w:szCs w:val="24"/>
        </w:rPr>
        <w:br/>
      </w:r>
      <w:r w:rsidRPr="006733A7">
        <w:rPr>
          <w:rFonts w:ascii="Times New Roman" w:hAnsi="Times New Roman" w:cs="Times New Roman"/>
          <w:b/>
          <w:sz w:val="24"/>
          <w:szCs w:val="24"/>
        </w:rPr>
        <w:t>w ilości co najmniej takiej jak określona w przepisach wydanych na podstawie art. 8 ust. 2 pkt 1 ustawy z dnia 27 października 2022 r. o zakupie preferencyjnym paliwa stałego dla gospodarstw domowych.</w:t>
      </w:r>
    </w:p>
    <w:p w:rsidR="006733A7" w:rsidRPr="00FA7491" w:rsidRDefault="006733A7" w:rsidP="006733A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733A7" w:rsidRPr="006733A7" w:rsidRDefault="006733A7" w:rsidP="006733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3A7">
        <w:rPr>
          <w:rFonts w:ascii="Times New Roman" w:hAnsi="Times New Roman" w:cs="Times New Roman"/>
          <w:b/>
          <w:sz w:val="24"/>
          <w:szCs w:val="24"/>
        </w:rPr>
        <w:t>Jestem świadomy odpowiedzialności karnej za złożenie fałszywego oświad</w:t>
      </w:r>
      <w:r>
        <w:rPr>
          <w:rFonts w:ascii="Times New Roman" w:hAnsi="Times New Roman" w:cs="Times New Roman"/>
          <w:b/>
          <w:sz w:val="24"/>
          <w:szCs w:val="24"/>
        </w:rPr>
        <w:t>czenia wynikającej z art. 233 §</w:t>
      </w:r>
      <w:r w:rsidRPr="006733A7">
        <w:rPr>
          <w:rFonts w:ascii="Times New Roman" w:hAnsi="Times New Roman" w:cs="Times New Roman"/>
          <w:b/>
          <w:sz w:val="24"/>
          <w:szCs w:val="24"/>
        </w:rPr>
        <w:t>6 ustawy z dnia 6 czerwca 1997 r. – Kodeks karny.</w:t>
      </w:r>
    </w:p>
    <w:p w:rsidR="009936C9" w:rsidRDefault="009936C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01696" w:rsidRDefault="00B0169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01696" w:rsidRDefault="00B0169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01696" w:rsidRDefault="00B0169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01696" w:rsidRPr="009936C9" w:rsidRDefault="00B0169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733A7" w:rsidRDefault="006733A7" w:rsidP="006733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6733A7" w:rsidRDefault="006733A7" w:rsidP="006733A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733A7">
        <w:rPr>
          <w:rFonts w:ascii="Times New Roman" w:hAnsi="Times New Roman" w:cs="Times New Roman"/>
          <w:sz w:val="20"/>
          <w:szCs w:val="20"/>
        </w:rPr>
        <w:t>(podpis wnioskodawcy)</w:t>
      </w:r>
    </w:p>
    <w:p w:rsidR="009936C9" w:rsidRDefault="009936C9" w:rsidP="006733A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936C9" w:rsidRDefault="009936C9" w:rsidP="009936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6C9" w:rsidRPr="009936C9" w:rsidRDefault="009936C9" w:rsidP="009936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6C9">
        <w:rPr>
          <w:rFonts w:ascii="Times New Roman" w:hAnsi="Times New Roman" w:cs="Times New Roman"/>
          <w:b/>
          <w:sz w:val="28"/>
          <w:szCs w:val="28"/>
        </w:rPr>
        <w:t>KLAUZULA INFORMACYJNA RODO</w:t>
      </w:r>
    </w:p>
    <w:p w:rsidR="009936C9" w:rsidRPr="009936C9" w:rsidRDefault="009936C9" w:rsidP="009936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6C9">
        <w:rPr>
          <w:rFonts w:ascii="Times New Roman" w:hAnsi="Times New Roman" w:cs="Times New Roman"/>
          <w:sz w:val="24"/>
          <w:szCs w:val="24"/>
        </w:rPr>
        <w:t>Na podstawie 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6C9">
        <w:rPr>
          <w:rFonts w:ascii="Times New Roman" w:hAnsi="Times New Roman" w:cs="Times New Roman"/>
          <w:sz w:val="24"/>
          <w:szCs w:val="24"/>
        </w:rPr>
        <w:t>13 Rozporządzenia Parlamentu Europejskiego i Rady (UE) 2016/679 z dnia 27 kwietnia 2016 r. w sprawie ochrony osób fizycznych w związku z p</w:t>
      </w:r>
      <w:r>
        <w:rPr>
          <w:rFonts w:ascii="Times New Roman" w:hAnsi="Times New Roman" w:cs="Times New Roman"/>
          <w:sz w:val="24"/>
          <w:szCs w:val="24"/>
        </w:rPr>
        <w:t xml:space="preserve">rzetwarzaniem danych osobowych </w:t>
      </w:r>
      <w:r w:rsidRPr="009936C9">
        <w:rPr>
          <w:rFonts w:ascii="Times New Roman" w:hAnsi="Times New Roman" w:cs="Times New Roman"/>
          <w:sz w:val="24"/>
          <w:szCs w:val="24"/>
        </w:rPr>
        <w:t>i</w:t>
      </w:r>
      <w:r w:rsidR="00B01696">
        <w:rPr>
          <w:rFonts w:ascii="Times New Roman" w:hAnsi="Times New Roman" w:cs="Times New Roman"/>
          <w:sz w:val="24"/>
          <w:szCs w:val="24"/>
        </w:rPr>
        <w:t xml:space="preserve"> </w:t>
      </w:r>
      <w:r w:rsidRPr="009936C9">
        <w:rPr>
          <w:rFonts w:ascii="Times New Roman" w:hAnsi="Times New Roman" w:cs="Times New Roman"/>
          <w:sz w:val="24"/>
          <w:szCs w:val="24"/>
        </w:rPr>
        <w:t>w sprawie swobodnego przepływu takich danych oraz uchylenia dyrektywy 95/46/</w:t>
      </w:r>
      <w:r>
        <w:rPr>
          <w:rFonts w:ascii="Times New Roman" w:hAnsi="Times New Roman" w:cs="Times New Roman"/>
          <w:sz w:val="24"/>
          <w:szCs w:val="24"/>
        </w:rPr>
        <w:t>WE (dalej</w:t>
      </w:r>
      <w:r w:rsidRPr="009936C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9936C9">
        <w:rPr>
          <w:rFonts w:ascii="Times New Roman" w:hAnsi="Times New Roman" w:cs="Times New Roman"/>
          <w:i/>
          <w:sz w:val="24"/>
          <w:szCs w:val="24"/>
        </w:rPr>
        <w:t>RODO</w:t>
      </w:r>
      <w:r>
        <w:rPr>
          <w:rFonts w:ascii="Times New Roman" w:hAnsi="Times New Roman" w:cs="Times New Roman"/>
          <w:i/>
          <w:sz w:val="24"/>
          <w:szCs w:val="24"/>
        </w:rPr>
        <w:t>”)</w:t>
      </w:r>
      <w:r w:rsidRPr="009936C9">
        <w:rPr>
          <w:rFonts w:ascii="Times New Roman" w:hAnsi="Times New Roman" w:cs="Times New Roman"/>
          <w:sz w:val="24"/>
          <w:szCs w:val="24"/>
        </w:rPr>
        <w:t xml:space="preserve"> niniejszym informuję, że:</w:t>
      </w:r>
    </w:p>
    <w:p w:rsidR="009936C9" w:rsidRPr="009936C9" w:rsidRDefault="009936C9" w:rsidP="009936C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6C9">
        <w:rPr>
          <w:rFonts w:ascii="Times New Roman" w:hAnsi="Times New Roman" w:cs="Times New Roman"/>
          <w:sz w:val="24"/>
          <w:szCs w:val="24"/>
        </w:rPr>
        <w:t xml:space="preserve">Administratorem Państwa danych osobowych jest </w:t>
      </w:r>
      <w:r>
        <w:rPr>
          <w:rFonts w:ascii="Times New Roman" w:hAnsi="Times New Roman" w:cs="Times New Roman"/>
          <w:sz w:val="24"/>
          <w:szCs w:val="24"/>
        </w:rPr>
        <w:t>Urząd Miejski</w:t>
      </w:r>
      <w:r w:rsidRPr="009936C9">
        <w:rPr>
          <w:rFonts w:ascii="Times New Roman" w:hAnsi="Times New Roman" w:cs="Times New Roman"/>
          <w:sz w:val="24"/>
          <w:szCs w:val="24"/>
        </w:rPr>
        <w:t xml:space="preserve"> w Kocku reprezentowany przez Burmistrz Miasta Kock z siedzibą 21-150 Kock, ul. Jana Pawła II 29.</w:t>
      </w:r>
    </w:p>
    <w:p w:rsidR="009936C9" w:rsidRPr="009936C9" w:rsidRDefault="009936C9" w:rsidP="009936C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6C9">
        <w:rPr>
          <w:rFonts w:ascii="Times New Roman" w:hAnsi="Times New Roman" w:cs="Times New Roman"/>
          <w:sz w:val="24"/>
          <w:szCs w:val="24"/>
        </w:rPr>
        <w:t>W sprawach z zakresu ochrony danych osobowy</w:t>
      </w:r>
      <w:r w:rsidR="00B01696">
        <w:rPr>
          <w:rFonts w:ascii="Times New Roman" w:hAnsi="Times New Roman" w:cs="Times New Roman"/>
          <w:sz w:val="24"/>
          <w:szCs w:val="24"/>
        </w:rPr>
        <w:t>ch mogą Państwo kontaktować się</w:t>
      </w:r>
      <w:r w:rsidR="00B01696">
        <w:rPr>
          <w:rFonts w:ascii="Times New Roman" w:hAnsi="Times New Roman" w:cs="Times New Roman"/>
          <w:sz w:val="24"/>
          <w:szCs w:val="24"/>
        </w:rPr>
        <w:br/>
      </w:r>
      <w:r w:rsidRPr="009936C9">
        <w:rPr>
          <w:rFonts w:ascii="Times New Roman" w:hAnsi="Times New Roman" w:cs="Times New Roman"/>
          <w:sz w:val="24"/>
          <w:szCs w:val="24"/>
        </w:rPr>
        <w:t>z Inspektorem Ochrony Danych Osobowych pod adresem e-</w:t>
      </w:r>
      <w:r w:rsidRPr="00B01696">
        <w:rPr>
          <w:rFonts w:ascii="Times New Roman" w:hAnsi="Times New Roman" w:cs="Times New Roman"/>
          <w:sz w:val="24"/>
          <w:szCs w:val="24"/>
        </w:rPr>
        <w:t xml:space="preserve">mail: </w:t>
      </w:r>
      <w:r w:rsidR="00B01696" w:rsidRPr="00B01696">
        <w:rPr>
          <w:rFonts w:ascii="Times New Roman" w:hAnsi="Times New Roman" w:cs="Times New Roman"/>
          <w:sz w:val="24"/>
          <w:szCs w:val="24"/>
          <w:shd w:val="clear" w:color="auto" w:fill="FFFFFF"/>
        </w:rPr>
        <w:t>iod@pcat.pl</w:t>
      </w:r>
      <w:r w:rsidRPr="009936C9">
        <w:rPr>
          <w:rFonts w:ascii="Times New Roman" w:hAnsi="Times New Roman" w:cs="Times New Roman"/>
          <w:sz w:val="24"/>
          <w:szCs w:val="24"/>
        </w:rPr>
        <w:t xml:space="preserve"> lub pisemnie na adres siedziby Administratora.</w:t>
      </w:r>
    </w:p>
    <w:p w:rsidR="009936C9" w:rsidRPr="009936C9" w:rsidRDefault="009936C9" w:rsidP="009936C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6C9">
        <w:rPr>
          <w:rFonts w:ascii="Times New Roman" w:hAnsi="Times New Roman" w:cs="Times New Roman"/>
          <w:sz w:val="24"/>
          <w:szCs w:val="24"/>
        </w:rPr>
        <w:t>Państwa dane osobowe przetwarzane będą w celu przyjmowania i rozpatrywania wniosku o preferencyjny zakup paliw</w:t>
      </w:r>
      <w:r w:rsidR="00B01696">
        <w:rPr>
          <w:rFonts w:ascii="Times New Roman" w:hAnsi="Times New Roman" w:cs="Times New Roman"/>
          <w:sz w:val="24"/>
          <w:szCs w:val="24"/>
        </w:rPr>
        <w:t>a stałego wynikającego z ustawy</w:t>
      </w:r>
      <w:r w:rsidR="00B01696">
        <w:rPr>
          <w:rFonts w:ascii="Times New Roman" w:hAnsi="Times New Roman" w:cs="Times New Roman"/>
          <w:sz w:val="24"/>
          <w:szCs w:val="24"/>
        </w:rPr>
        <w:br/>
      </w:r>
      <w:r w:rsidRPr="009936C9">
        <w:rPr>
          <w:rFonts w:ascii="Times New Roman" w:hAnsi="Times New Roman" w:cs="Times New Roman"/>
          <w:sz w:val="24"/>
          <w:szCs w:val="24"/>
        </w:rPr>
        <w:t>o preferencyjnym zakupie paliwa stałego dla gospodarstw domowych.</w:t>
      </w:r>
    </w:p>
    <w:p w:rsidR="009936C9" w:rsidRPr="009936C9" w:rsidRDefault="009936C9" w:rsidP="009936C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6C9">
        <w:rPr>
          <w:rFonts w:ascii="Times New Roman" w:hAnsi="Times New Roman" w:cs="Times New Roman"/>
          <w:sz w:val="24"/>
          <w:szCs w:val="24"/>
        </w:rPr>
        <w:t>Państwa dane osobowe będą przetwarzane przez okres niezbędny do realizacji ww. celu z uwzględnieniem okresów przechowywania określonych w przepisach szczególnych, w tym przepisów archiwalnych.</w:t>
      </w:r>
    </w:p>
    <w:p w:rsidR="009936C9" w:rsidRPr="009936C9" w:rsidRDefault="009936C9" w:rsidP="009936C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6C9">
        <w:rPr>
          <w:rFonts w:ascii="Times New Roman" w:hAnsi="Times New Roman" w:cs="Times New Roman"/>
          <w:sz w:val="24"/>
          <w:szCs w:val="24"/>
        </w:rPr>
        <w:t>Decyzje dotyczące Państwa danych osobowych nie będą podejmowane w sposób zautomatyzowany, w tym nie będą podlegać profilowaniu.</w:t>
      </w:r>
    </w:p>
    <w:p w:rsidR="009936C9" w:rsidRPr="009936C9" w:rsidRDefault="009936C9" w:rsidP="009936C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6C9">
        <w:rPr>
          <w:rFonts w:ascii="Times New Roman" w:hAnsi="Times New Roman" w:cs="Times New Roman"/>
          <w:sz w:val="24"/>
          <w:szCs w:val="24"/>
        </w:rPr>
        <w:t>Podstawą prawną przetwarzania danych jest art. 6 ust. 1 c) ww. Rozporządzenia.</w:t>
      </w:r>
    </w:p>
    <w:p w:rsidR="009936C9" w:rsidRPr="009936C9" w:rsidRDefault="009936C9" w:rsidP="009936C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6C9">
        <w:rPr>
          <w:rFonts w:ascii="Times New Roman" w:hAnsi="Times New Roman" w:cs="Times New Roman"/>
          <w:sz w:val="24"/>
          <w:szCs w:val="24"/>
        </w:rPr>
        <w:t>Odbiorcami Państwa danych będą podmioty, które na podstawie zawartych umów przetwarzają dane osobowe w imieniu Administratora.</w:t>
      </w:r>
    </w:p>
    <w:p w:rsidR="009936C9" w:rsidRPr="009936C9" w:rsidRDefault="009936C9" w:rsidP="009936C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6C9">
        <w:rPr>
          <w:rFonts w:ascii="Times New Roman" w:hAnsi="Times New Roman" w:cs="Times New Roman"/>
          <w:sz w:val="24"/>
          <w:szCs w:val="24"/>
        </w:rPr>
        <w:t>Osoba, której dane dotyczą ma prawo do:</w:t>
      </w:r>
    </w:p>
    <w:p w:rsidR="009936C9" w:rsidRPr="009936C9" w:rsidRDefault="00B01696" w:rsidP="009936C9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936C9" w:rsidRPr="009936C9">
        <w:rPr>
          <w:rFonts w:ascii="Times New Roman" w:hAnsi="Times New Roman" w:cs="Times New Roman"/>
          <w:sz w:val="24"/>
          <w:szCs w:val="24"/>
        </w:rPr>
        <w:t>ostępu do treści swoich danych osobowych oraz możliwości ich poprawiania, sprostowania, ograniczenia przetwarzania, a także – w przypadku przewidzianym- prawo do usunięcia danych i prawo do wniesienia sprzeciwu wob</w:t>
      </w:r>
      <w:r>
        <w:rPr>
          <w:rFonts w:ascii="Times New Roman" w:hAnsi="Times New Roman" w:cs="Times New Roman"/>
          <w:sz w:val="24"/>
          <w:szCs w:val="24"/>
        </w:rPr>
        <w:t>ec przetwarzania Państwa danych;</w:t>
      </w:r>
    </w:p>
    <w:p w:rsidR="009936C9" w:rsidRPr="00B01696" w:rsidRDefault="00B01696" w:rsidP="009936C9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9936C9" w:rsidRPr="009936C9">
        <w:rPr>
          <w:rFonts w:ascii="Times New Roman" w:hAnsi="Times New Roman" w:cs="Times New Roman"/>
          <w:sz w:val="24"/>
          <w:szCs w:val="24"/>
        </w:rPr>
        <w:t>niesienia skargi do organu nadzorczego w przypadku</w:t>
      </w:r>
      <w:r>
        <w:rPr>
          <w:rFonts w:ascii="Times New Roman" w:hAnsi="Times New Roman" w:cs="Times New Roman"/>
          <w:sz w:val="24"/>
          <w:szCs w:val="24"/>
        </w:rPr>
        <w:t>,</w:t>
      </w:r>
      <w:r w:rsidR="009936C9" w:rsidRPr="009936C9">
        <w:rPr>
          <w:rFonts w:ascii="Times New Roman" w:hAnsi="Times New Roman" w:cs="Times New Roman"/>
          <w:sz w:val="24"/>
          <w:szCs w:val="24"/>
        </w:rPr>
        <w:t xml:space="preserve"> gdy przetwarzanie danych odbywa się z naruszeniem prze</w:t>
      </w:r>
      <w:r>
        <w:rPr>
          <w:rFonts w:ascii="Times New Roman" w:hAnsi="Times New Roman" w:cs="Times New Roman"/>
          <w:sz w:val="24"/>
          <w:szCs w:val="24"/>
        </w:rPr>
        <w:t>pisów powyższego rozporządzenia</w:t>
      </w:r>
      <w:r>
        <w:rPr>
          <w:rFonts w:ascii="Times New Roman" w:hAnsi="Times New Roman" w:cs="Times New Roman"/>
          <w:sz w:val="24"/>
          <w:szCs w:val="24"/>
        </w:rPr>
        <w:br/>
      </w:r>
      <w:r w:rsidR="009936C9" w:rsidRPr="009936C9">
        <w:rPr>
          <w:rFonts w:ascii="Times New Roman" w:hAnsi="Times New Roman" w:cs="Times New Roman"/>
          <w:sz w:val="24"/>
          <w:szCs w:val="24"/>
        </w:rPr>
        <w:t>tj. Prezesa Ochrony Danych Osobowych, ul. Stawki 2, 00-193 Warszawa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9936C9" w:rsidRPr="00B01696" w:rsidSect="00C32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5978"/>
    <w:multiLevelType w:val="hybridMultilevel"/>
    <w:tmpl w:val="CEDE91CE"/>
    <w:lvl w:ilvl="0" w:tplc="B512F33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6A5950"/>
    <w:multiLevelType w:val="hybridMultilevel"/>
    <w:tmpl w:val="11462A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CBA20C3"/>
    <w:multiLevelType w:val="hybridMultilevel"/>
    <w:tmpl w:val="81481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C59B7"/>
    <w:multiLevelType w:val="hybridMultilevel"/>
    <w:tmpl w:val="1E1EC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0B39F8"/>
    <w:multiLevelType w:val="hybridMultilevel"/>
    <w:tmpl w:val="35A41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8051B"/>
    <w:rsid w:val="002A542B"/>
    <w:rsid w:val="004E25C7"/>
    <w:rsid w:val="0058051B"/>
    <w:rsid w:val="006733A7"/>
    <w:rsid w:val="00767417"/>
    <w:rsid w:val="008662D9"/>
    <w:rsid w:val="00980F65"/>
    <w:rsid w:val="009936C9"/>
    <w:rsid w:val="00B01696"/>
    <w:rsid w:val="00C32F2F"/>
    <w:rsid w:val="00CC44A6"/>
    <w:rsid w:val="00DF1F8B"/>
    <w:rsid w:val="00FA7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F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05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539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2022-11-03T11:40:00Z</dcterms:created>
  <dcterms:modified xsi:type="dcterms:W3CDTF">2022-11-07T07:44:00Z</dcterms:modified>
</cp:coreProperties>
</file>